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Amlani Ajay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 BLANCHARD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AWARE INC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10,030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959,467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959,506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Amlani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4667" TargetMode="External"/><Relationship Id="rId5" Type="http://schemas.openxmlformats.org/officeDocument/2006/relationships/hyperlink" Target="http://www.sec.gov/cgi-bin/browse-edgar?action=getcompany&amp;CIK=00010157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3072</Characters>
  <CharactersWithSpaces>3568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